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9517" w14:textId="77777777" w:rsidR="00EA5FDA" w:rsidRDefault="00B61D74" w:rsidP="00B61D74">
      <w:pPr>
        <w:jc w:val="center"/>
      </w:pPr>
      <w:bookmarkStart w:id="0" w:name="_GoBack"/>
      <w:bookmarkEnd w:id="0"/>
      <w:proofErr w:type="spellStart"/>
      <w:r>
        <w:t>AdvancEd</w:t>
      </w:r>
      <w:proofErr w:type="spellEnd"/>
      <w:r>
        <w:t xml:space="preserve"> Agenda</w:t>
      </w:r>
    </w:p>
    <w:p w14:paraId="62B85E6F" w14:textId="77777777" w:rsidR="00B61D74" w:rsidRDefault="00B61D74" w:rsidP="00B61D74">
      <w:pPr>
        <w:jc w:val="center"/>
      </w:pPr>
      <w:r>
        <w:t>May 14, 2014</w:t>
      </w:r>
    </w:p>
    <w:p w14:paraId="560BA250" w14:textId="77777777" w:rsidR="00B61D74" w:rsidRDefault="00B61D74" w:rsidP="00B61D74">
      <w:pPr>
        <w:jc w:val="center"/>
      </w:pPr>
    </w:p>
    <w:p w14:paraId="175EB6AC" w14:textId="77777777" w:rsidR="00B61D74" w:rsidRDefault="00B61D74" w:rsidP="00B61D74">
      <w:pPr>
        <w:pStyle w:val="ListParagraph"/>
        <w:numPr>
          <w:ilvl w:val="0"/>
          <w:numId w:val="1"/>
        </w:numPr>
      </w:pPr>
      <w:proofErr w:type="spellStart"/>
      <w:r>
        <w:t>AdvancEd</w:t>
      </w:r>
      <w:proofErr w:type="spellEnd"/>
      <w:r>
        <w:t xml:space="preserve"> Introduction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Tamber</w:t>
      </w:r>
      <w:proofErr w:type="spellEnd"/>
      <w:r>
        <w:t xml:space="preserve"> </w:t>
      </w:r>
      <w:r>
        <w:tab/>
        <w:t>3 min</w:t>
      </w:r>
    </w:p>
    <w:p w14:paraId="2792B5A2" w14:textId="77777777" w:rsidR="00B61D74" w:rsidRDefault="00B61D74" w:rsidP="00B61D74">
      <w:pPr>
        <w:pStyle w:val="ListParagraph"/>
        <w:numPr>
          <w:ilvl w:val="1"/>
          <w:numId w:val="1"/>
        </w:numPr>
      </w:pPr>
      <w:proofErr w:type="spellStart"/>
      <w:r>
        <w:t>AdvancEd</w:t>
      </w:r>
      <w:proofErr w:type="spellEnd"/>
      <w:r>
        <w:t xml:space="preserve"> Agenda </w:t>
      </w:r>
    </w:p>
    <w:p w14:paraId="424ED6D3" w14:textId="77777777" w:rsidR="00B61D74" w:rsidRDefault="00B61D74" w:rsidP="00B61D74">
      <w:pPr>
        <w:pStyle w:val="ListParagraph"/>
        <w:numPr>
          <w:ilvl w:val="1"/>
          <w:numId w:val="1"/>
        </w:numPr>
      </w:pPr>
      <w:r>
        <w:t>Remind staff of What, Why, How</w:t>
      </w:r>
    </w:p>
    <w:p w14:paraId="570DC0A5" w14:textId="77777777" w:rsidR="00297C77" w:rsidRPr="00297C77" w:rsidRDefault="00297C77" w:rsidP="00297C77">
      <w:pPr>
        <w:pStyle w:val="ListParagraph"/>
        <w:ind w:left="1080"/>
        <w:rPr>
          <w:rFonts w:ascii="Times" w:hAnsi="Times"/>
          <w:sz w:val="22"/>
          <w:szCs w:val="22"/>
        </w:rPr>
      </w:pPr>
      <w:r w:rsidRPr="00297C77">
        <w:rPr>
          <w:rFonts w:ascii="Times" w:hAnsi="Times"/>
          <w:b/>
          <w:sz w:val="22"/>
          <w:szCs w:val="22"/>
        </w:rPr>
        <w:t>What:</w:t>
      </w:r>
      <w:r w:rsidRPr="00297C77">
        <w:rPr>
          <w:rFonts w:ascii="Times" w:hAnsi="Times"/>
          <w:sz w:val="22"/>
          <w:szCs w:val="22"/>
        </w:rPr>
        <w:t xml:space="preserve"> Set of rigorous protocols that are research-based for evaluating an institutions organizational effectiveness – it examines the whole institution’s quality of education. The </w:t>
      </w:r>
      <w:proofErr w:type="spellStart"/>
      <w:r w:rsidRPr="00297C77">
        <w:rPr>
          <w:rFonts w:ascii="Times" w:hAnsi="Times"/>
          <w:sz w:val="22"/>
          <w:szCs w:val="22"/>
        </w:rPr>
        <w:t>accredition</w:t>
      </w:r>
      <w:proofErr w:type="spellEnd"/>
      <w:r w:rsidRPr="00297C77">
        <w:rPr>
          <w:rFonts w:ascii="Times" w:hAnsi="Times"/>
          <w:sz w:val="22"/>
          <w:szCs w:val="22"/>
        </w:rPr>
        <w:t xml:space="preserve"> process is an internal self-assessment conducted against a set of quality standards. Honest self-assessment brings into focus special </w:t>
      </w:r>
      <w:proofErr w:type="spellStart"/>
      <w:r w:rsidRPr="00297C77">
        <w:rPr>
          <w:rFonts w:ascii="Times" w:hAnsi="Times"/>
          <w:sz w:val="22"/>
          <w:szCs w:val="22"/>
        </w:rPr>
        <w:t>callenges</w:t>
      </w:r>
      <w:proofErr w:type="spellEnd"/>
      <w:r w:rsidRPr="00297C77">
        <w:rPr>
          <w:rFonts w:ascii="Times" w:hAnsi="Times"/>
          <w:sz w:val="22"/>
          <w:szCs w:val="22"/>
        </w:rPr>
        <w:t xml:space="preserve"> for an institution. The external review equips the leadership and </w:t>
      </w:r>
      <w:proofErr w:type="spellStart"/>
      <w:r w:rsidRPr="00297C77">
        <w:rPr>
          <w:rFonts w:ascii="Times" w:hAnsi="Times"/>
          <w:sz w:val="22"/>
          <w:szCs w:val="22"/>
        </w:rPr>
        <w:t>stadeholders</w:t>
      </w:r>
      <w:proofErr w:type="spellEnd"/>
      <w:r w:rsidRPr="00297C77">
        <w:rPr>
          <w:rFonts w:ascii="Times" w:hAnsi="Times"/>
          <w:sz w:val="22"/>
          <w:szCs w:val="22"/>
        </w:rPr>
        <w:t xml:space="preserve"> to tackle those areas that may be thwarting desired performance levels.</w:t>
      </w:r>
    </w:p>
    <w:p w14:paraId="45A4537B" w14:textId="77777777" w:rsidR="00297C77" w:rsidRPr="00297C77" w:rsidRDefault="00297C77" w:rsidP="00297C77">
      <w:pPr>
        <w:pStyle w:val="ListParagraph"/>
        <w:ind w:left="1080"/>
        <w:rPr>
          <w:rFonts w:ascii="Times" w:hAnsi="Times"/>
          <w:sz w:val="22"/>
          <w:szCs w:val="22"/>
        </w:rPr>
      </w:pPr>
      <w:r w:rsidRPr="00297C77">
        <w:rPr>
          <w:rFonts w:ascii="Times" w:hAnsi="Times"/>
          <w:b/>
          <w:sz w:val="22"/>
          <w:szCs w:val="22"/>
        </w:rPr>
        <w:t>Why:</w:t>
      </w:r>
      <w:r w:rsidRPr="00297C77">
        <w:rPr>
          <w:rFonts w:ascii="Times" w:hAnsi="Times"/>
          <w:sz w:val="22"/>
          <w:szCs w:val="22"/>
        </w:rPr>
        <w:t xml:space="preserve">  </w:t>
      </w:r>
      <w:proofErr w:type="spellStart"/>
      <w:r w:rsidRPr="00297C77">
        <w:rPr>
          <w:rFonts w:ascii="Times" w:hAnsi="Times"/>
          <w:sz w:val="22"/>
          <w:szCs w:val="22"/>
        </w:rPr>
        <w:t>Accredition</w:t>
      </w:r>
      <w:proofErr w:type="spellEnd"/>
      <w:r w:rsidRPr="00297C77">
        <w:rPr>
          <w:rFonts w:ascii="Times" w:hAnsi="Times"/>
          <w:sz w:val="22"/>
          <w:szCs w:val="22"/>
        </w:rPr>
        <w:t xml:space="preserve"> is designed to boost an educational institution’s ongoing performance to benefit students. </w:t>
      </w:r>
      <w:proofErr w:type="spellStart"/>
      <w:r w:rsidRPr="00297C77">
        <w:rPr>
          <w:rFonts w:ascii="Times" w:hAnsi="Times"/>
          <w:sz w:val="22"/>
          <w:szCs w:val="22"/>
        </w:rPr>
        <w:t>AdvancEd</w:t>
      </w:r>
      <w:proofErr w:type="spellEnd"/>
      <w:r w:rsidRPr="00297C77">
        <w:rPr>
          <w:rFonts w:ascii="Times" w:hAnsi="Times"/>
          <w:sz w:val="22"/>
          <w:szCs w:val="22"/>
        </w:rPr>
        <w:t xml:space="preserve"> insists on a relentless </w:t>
      </w:r>
      <w:proofErr w:type="spellStart"/>
      <w:r w:rsidRPr="00297C77">
        <w:rPr>
          <w:rFonts w:ascii="Times" w:hAnsi="Times"/>
          <w:sz w:val="22"/>
          <w:szCs w:val="22"/>
        </w:rPr>
        <w:t>persuit</w:t>
      </w:r>
      <w:proofErr w:type="spellEnd"/>
      <w:r w:rsidRPr="00297C77">
        <w:rPr>
          <w:rFonts w:ascii="Times" w:hAnsi="Times"/>
          <w:sz w:val="22"/>
          <w:szCs w:val="22"/>
        </w:rPr>
        <w:t xml:space="preserve"> of excellence.  Parents can confidently make informed decisions about their children’s education. Accreditation matters because our students deserve the highest level of </w:t>
      </w:r>
      <w:proofErr w:type="spellStart"/>
      <w:r w:rsidRPr="00297C77">
        <w:rPr>
          <w:rFonts w:ascii="Times" w:hAnsi="Times"/>
          <w:sz w:val="22"/>
          <w:szCs w:val="22"/>
        </w:rPr>
        <w:t>educaiton</w:t>
      </w:r>
      <w:proofErr w:type="spellEnd"/>
      <w:r w:rsidRPr="00297C77">
        <w:rPr>
          <w:rFonts w:ascii="Times" w:hAnsi="Times"/>
          <w:sz w:val="22"/>
          <w:szCs w:val="22"/>
        </w:rPr>
        <w:t xml:space="preserve"> excellence.  Also provides ease in transferring credits, access to loans and scholarships for post-secondary institutions, acknowledges the educational systems commitment to raising student </w:t>
      </w:r>
      <w:proofErr w:type="spellStart"/>
      <w:r w:rsidRPr="00297C77">
        <w:rPr>
          <w:rFonts w:ascii="Times" w:hAnsi="Times"/>
          <w:sz w:val="22"/>
          <w:szCs w:val="22"/>
        </w:rPr>
        <w:t>perfomance</w:t>
      </w:r>
      <w:proofErr w:type="spellEnd"/>
      <w:r w:rsidRPr="00297C77">
        <w:rPr>
          <w:rFonts w:ascii="Times" w:hAnsi="Times"/>
          <w:sz w:val="22"/>
          <w:szCs w:val="22"/>
        </w:rPr>
        <w:t>.</w:t>
      </w:r>
    </w:p>
    <w:p w14:paraId="1CD2F8AE" w14:textId="77777777" w:rsidR="00297C77" w:rsidRDefault="00297C77" w:rsidP="00297C77"/>
    <w:p w14:paraId="659447B9" w14:textId="1983A0AB" w:rsidR="00B61D74" w:rsidRDefault="00B61D74" w:rsidP="00B61D74">
      <w:pPr>
        <w:pStyle w:val="ListParagraph"/>
        <w:numPr>
          <w:ilvl w:val="1"/>
          <w:numId w:val="1"/>
        </w:numPr>
      </w:pPr>
      <w:r>
        <w:t>Recap process this year leading into next year</w:t>
      </w:r>
      <w:r w:rsidR="00F22B4B">
        <w:tab/>
        <w:t>Jeanette</w:t>
      </w:r>
      <w:r w:rsidR="00F22B4B">
        <w:tab/>
        <w:t>1 min.</w:t>
      </w:r>
    </w:p>
    <w:p w14:paraId="67777C3C" w14:textId="77777777" w:rsidR="00297C77" w:rsidRDefault="00297C77" w:rsidP="00297C77">
      <w:pPr>
        <w:pStyle w:val="ListParagraph"/>
        <w:ind w:left="1440"/>
      </w:pPr>
    </w:p>
    <w:p w14:paraId="049073B4" w14:textId="77777777" w:rsidR="00B61D74" w:rsidRDefault="00B61D74" w:rsidP="00B61D74">
      <w:pPr>
        <w:pStyle w:val="ListParagraph"/>
        <w:numPr>
          <w:ilvl w:val="0"/>
          <w:numId w:val="1"/>
        </w:numPr>
      </w:pPr>
      <w:r>
        <w:t>ELEOT</w:t>
      </w:r>
      <w:r>
        <w:tab/>
      </w:r>
      <w:r>
        <w:tab/>
      </w:r>
      <w:r>
        <w:tab/>
      </w:r>
      <w:r>
        <w:tab/>
      </w:r>
      <w:r>
        <w:tab/>
      </w:r>
      <w:r>
        <w:tab/>
        <w:t>Jeanette and Lori</w:t>
      </w:r>
      <w:r>
        <w:tab/>
        <w:t>20 min.</w:t>
      </w:r>
    </w:p>
    <w:p w14:paraId="34B37EA8" w14:textId="77777777" w:rsidR="00B61D74" w:rsidRDefault="00B61D74" w:rsidP="00B61D74">
      <w:pPr>
        <w:pStyle w:val="ListParagraph"/>
        <w:numPr>
          <w:ilvl w:val="1"/>
          <w:numId w:val="1"/>
        </w:numPr>
      </w:pPr>
      <w:r>
        <w:t>Explain ELEOT</w:t>
      </w:r>
    </w:p>
    <w:p w14:paraId="650ECAB2" w14:textId="77777777" w:rsidR="00B61D74" w:rsidRDefault="00B61D74" w:rsidP="00B61D74">
      <w:pPr>
        <w:pStyle w:val="ListParagraph"/>
        <w:numPr>
          <w:ilvl w:val="1"/>
          <w:numId w:val="1"/>
        </w:numPr>
      </w:pPr>
      <w:r>
        <w:t>Show video and have staff use ELEOT</w:t>
      </w:r>
      <w:r>
        <w:tab/>
      </w:r>
    </w:p>
    <w:p w14:paraId="6DE5F10C" w14:textId="77777777" w:rsidR="00297C77" w:rsidRDefault="00297C77" w:rsidP="00297C77">
      <w:pPr>
        <w:pStyle w:val="ListParagraph"/>
        <w:ind w:left="1440"/>
      </w:pPr>
    </w:p>
    <w:p w14:paraId="0382FC70" w14:textId="77777777" w:rsidR="00B61D74" w:rsidRDefault="00B61D74" w:rsidP="00B61D74">
      <w:pPr>
        <w:pStyle w:val="ListParagraph"/>
        <w:numPr>
          <w:ilvl w:val="0"/>
          <w:numId w:val="1"/>
        </w:numPr>
      </w:pPr>
      <w:r>
        <w:t>Ratings</w:t>
      </w:r>
      <w:r>
        <w:tab/>
      </w:r>
      <w:r>
        <w:tab/>
      </w:r>
      <w:r>
        <w:tab/>
      </w:r>
      <w:r>
        <w:tab/>
      </w:r>
      <w:r>
        <w:tab/>
      </w:r>
      <w:r>
        <w:tab/>
        <w:t>CSI Team</w:t>
      </w:r>
      <w:r>
        <w:tab/>
      </w:r>
      <w:r>
        <w:tab/>
        <w:t>10 min.</w:t>
      </w:r>
    </w:p>
    <w:p w14:paraId="531B0C22" w14:textId="77777777" w:rsidR="00B61D74" w:rsidRDefault="00B61D74" w:rsidP="00B61D74">
      <w:pPr>
        <w:pStyle w:val="ListParagraph"/>
        <w:numPr>
          <w:ilvl w:val="1"/>
          <w:numId w:val="1"/>
        </w:numPr>
      </w:pPr>
      <w:r>
        <w:t>Differences between staff and team’s ratings</w:t>
      </w:r>
    </w:p>
    <w:p w14:paraId="4FAD5E13" w14:textId="77777777" w:rsidR="00B61D74" w:rsidRDefault="00B61D74" w:rsidP="00B61D74">
      <w:pPr>
        <w:pStyle w:val="ListParagraph"/>
        <w:numPr>
          <w:ilvl w:val="1"/>
          <w:numId w:val="1"/>
        </w:numPr>
      </w:pPr>
      <w:r>
        <w:t>Give a few examples</w:t>
      </w:r>
    </w:p>
    <w:p w14:paraId="295D3EBD" w14:textId="77777777" w:rsidR="00297C77" w:rsidRDefault="00297C77" w:rsidP="00297C77">
      <w:pPr>
        <w:pStyle w:val="ListParagraph"/>
        <w:ind w:left="1440"/>
      </w:pPr>
    </w:p>
    <w:p w14:paraId="48FEE40E" w14:textId="69B78966" w:rsidR="00B61D74" w:rsidRDefault="00B61D74" w:rsidP="00B61D74">
      <w:pPr>
        <w:pStyle w:val="ListParagraph"/>
        <w:numPr>
          <w:ilvl w:val="0"/>
          <w:numId w:val="1"/>
        </w:numPr>
      </w:pPr>
      <w:r>
        <w:t>Vision, Mission and Belief Statements Review</w:t>
      </w:r>
      <w:r w:rsidR="00F22B4B">
        <w:tab/>
      </w:r>
      <w:r w:rsidR="00F22B4B">
        <w:tab/>
      </w:r>
      <w:proofErr w:type="spellStart"/>
      <w:r w:rsidR="00F22B4B">
        <w:t>Tamber</w:t>
      </w:r>
      <w:proofErr w:type="spellEnd"/>
      <w:r w:rsidR="00F22B4B">
        <w:tab/>
        <w:t>20 min.</w:t>
      </w:r>
    </w:p>
    <w:p w14:paraId="757FCF2A" w14:textId="77777777" w:rsidR="00DB36C3" w:rsidRDefault="00DB36C3" w:rsidP="00DB36C3">
      <w:pPr>
        <w:pStyle w:val="ListParagraph"/>
        <w:numPr>
          <w:ilvl w:val="1"/>
          <w:numId w:val="1"/>
        </w:numPr>
      </w:pPr>
      <w:r>
        <w:t>Read and discuss Vision Statement in groups</w:t>
      </w:r>
    </w:p>
    <w:p w14:paraId="04795FA9" w14:textId="3F578034" w:rsidR="001F0083" w:rsidRDefault="001F0083" w:rsidP="00DB36C3">
      <w:pPr>
        <w:pStyle w:val="ListParagraph"/>
        <w:numPr>
          <w:ilvl w:val="1"/>
          <w:numId w:val="1"/>
        </w:numPr>
      </w:pPr>
      <w:r>
        <w:t>Complete top part of survey</w:t>
      </w:r>
    </w:p>
    <w:p w14:paraId="433B758B" w14:textId="77777777" w:rsidR="00DB36C3" w:rsidRDefault="00DB36C3" w:rsidP="00DB36C3">
      <w:pPr>
        <w:pStyle w:val="ListParagraph"/>
        <w:numPr>
          <w:ilvl w:val="1"/>
          <w:numId w:val="1"/>
        </w:numPr>
      </w:pPr>
      <w:r>
        <w:t>Read and discuss Mission Statement in groups</w:t>
      </w:r>
    </w:p>
    <w:p w14:paraId="5B1935ED" w14:textId="593F1411" w:rsidR="00DB36C3" w:rsidRDefault="00DB36C3" w:rsidP="00DB36C3">
      <w:pPr>
        <w:pStyle w:val="ListParagraph"/>
        <w:numPr>
          <w:ilvl w:val="1"/>
          <w:numId w:val="1"/>
        </w:numPr>
      </w:pPr>
      <w:r>
        <w:t xml:space="preserve">Complete </w:t>
      </w:r>
      <w:r w:rsidR="001F0083">
        <w:t>2</w:t>
      </w:r>
      <w:r w:rsidR="001F0083" w:rsidRPr="001F0083">
        <w:rPr>
          <w:vertAlign w:val="superscript"/>
        </w:rPr>
        <w:t>nd</w:t>
      </w:r>
      <w:r w:rsidR="001F0083">
        <w:t xml:space="preserve"> part of the </w:t>
      </w:r>
      <w:r>
        <w:t>survey</w:t>
      </w:r>
    </w:p>
    <w:p w14:paraId="7136BC88" w14:textId="77777777" w:rsidR="00DB36C3" w:rsidRDefault="00DB36C3" w:rsidP="00DB36C3">
      <w:pPr>
        <w:pStyle w:val="ListParagraph"/>
        <w:numPr>
          <w:ilvl w:val="1"/>
          <w:numId w:val="1"/>
        </w:numPr>
      </w:pPr>
      <w:r>
        <w:t>Brainstorm Belief Statements – What do you believe about teaching, learning and students</w:t>
      </w:r>
    </w:p>
    <w:p w14:paraId="5BEB9BC6" w14:textId="4923D5C0" w:rsidR="00DB36C3" w:rsidRDefault="00E60371" w:rsidP="00DB36C3">
      <w:pPr>
        <w:pStyle w:val="ListParagraph"/>
        <w:numPr>
          <w:ilvl w:val="1"/>
          <w:numId w:val="1"/>
        </w:numPr>
      </w:pPr>
      <w:r>
        <w:t>Write you</w:t>
      </w:r>
      <w:r w:rsidR="001F0083">
        <w:t xml:space="preserve">r Belief Statements on back of survey </w:t>
      </w:r>
    </w:p>
    <w:p w14:paraId="63442A9E" w14:textId="77777777" w:rsidR="001F0083" w:rsidRDefault="001F0083" w:rsidP="001F0083"/>
    <w:p w14:paraId="455402E3" w14:textId="63C78B64" w:rsidR="001F0083" w:rsidRDefault="001F0083" w:rsidP="001F0083">
      <w:r>
        <w:t>Supplies needed:</w:t>
      </w:r>
    </w:p>
    <w:p w14:paraId="42FFA0C5" w14:textId="79218C08" w:rsidR="001F0083" w:rsidRDefault="001F0083" w:rsidP="001F0083">
      <w:r>
        <w:t>Newsprint</w:t>
      </w:r>
    </w:p>
    <w:p w14:paraId="793B75C2" w14:textId="7165CC35" w:rsidR="001F0083" w:rsidRDefault="001F0083" w:rsidP="001F0083">
      <w:r>
        <w:t>Markers</w:t>
      </w:r>
    </w:p>
    <w:p w14:paraId="17061927" w14:textId="6E433EB4" w:rsidR="001F0083" w:rsidRDefault="001F0083" w:rsidP="001F0083">
      <w:r>
        <w:t>Survey</w:t>
      </w:r>
    </w:p>
    <w:p w14:paraId="6957F447" w14:textId="77777777" w:rsidR="001F0083" w:rsidRDefault="001F0083" w:rsidP="001F0083"/>
    <w:p w14:paraId="78C3EA32" w14:textId="77777777" w:rsidR="00DB36C3" w:rsidRDefault="00DB36C3" w:rsidP="00DB36C3">
      <w:pPr>
        <w:ind w:left="360"/>
      </w:pPr>
    </w:p>
    <w:p w14:paraId="0EFC7641" w14:textId="77777777" w:rsidR="00B61D74" w:rsidRDefault="00B61D74" w:rsidP="00B61D74"/>
    <w:p w14:paraId="06515948" w14:textId="77777777" w:rsidR="00B61D74" w:rsidRDefault="00B61D74" w:rsidP="00B61D74"/>
    <w:sectPr w:rsidR="00B61D74" w:rsidSect="00B61D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2A73"/>
    <w:multiLevelType w:val="hybridMultilevel"/>
    <w:tmpl w:val="DE4CC99A"/>
    <w:lvl w:ilvl="0" w:tplc="4A200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4"/>
    <w:rsid w:val="001F0083"/>
    <w:rsid w:val="00297C77"/>
    <w:rsid w:val="00B61D74"/>
    <w:rsid w:val="00DB36C3"/>
    <w:rsid w:val="00E60371"/>
    <w:rsid w:val="00EA3D82"/>
    <w:rsid w:val="00EA5FDA"/>
    <w:rsid w:val="00F22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0E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Tamber Woodworth</dc:creator>
  <cp:keywords/>
  <dc:description/>
  <cp:lastModifiedBy>AAPS Information Technology Department</cp:lastModifiedBy>
  <cp:revision>2</cp:revision>
  <dcterms:created xsi:type="dcterms:W3CDTF">2014-11-14T14:35:00Z</dcterms:created>
  <dcterms:modified xsi:type="dcterms:W3CDTF">2014-11-14T14:35:00Z</dcterms:modified>
</cp:coreProperties>
</file>